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6" w:type="dxa"/>
        <w:tblInd w:w="925" w:type="dxa"/>
        <w:tblLayout w:type="fixed"/>
        <w:tblLook w:val="0000" w:firstRow="0" w:lastRow="0" w:firstColumn="0" w:lastColumn="0" w:noHBand="0" w:noVBand="0"/>
      </w:tblPr>
      <w:tblGrid>
        <w:gridCol w:w="7796"/>
      </w:tblGrid>
      <w:tr w:rsidR="00873A51" w:rsidRPr="00873A51" w14:paraId="6AF9DEE6" w14:textId="77777777" w:rsidTr="00873A51">
        <w:trPr>
          <w:cantSplit/>
          <w:trHeight w:hRule="exact" w:val="368"/>
        </w:trPr>
        <w:tc>
          <w:tcPr>
            <w:tcW w:w="7796" w:type="dxa"/>
          </w:tcPr>
          <w:p w14:paraId="25D6E899" w14:textId="77777777" w:rsidR="00873A51" w:rsidRPr="00873A51" w:rsidRDefault="00CF1A4C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hidden="0" allowOverlap="1" wp14:anchorId="2A6FC4BB" wp14:editId="1CDAFCEC">
                  <wp:simplePos x="0" y="0"/>
                  <wp:positionH relativeFrom="margin">
                    <wp:posOffset>2089785</wp:posOffset>
                  </wp:positionH>
                  <wp:positionV relativeFrom="paragraph">
                    <wp:posOffset>-624840</wp:posOffset>
                  </wp:positionV>
                  <wp:extent cx="466725" cy="533400"/>
                  <wp:effectExtent l="0" t="0" r="9525" b="0"/>
                  <wp:wrapNone/>
                  <wp:docPr id="1" name="image1.png" descr="Emblema ufficiale a colo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mblema ufficiale a colori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73A51">
              <w:rPr>
                <w:rFonts w:ascii="Arial" w:eastAsia="Times New Roman" w:hAnsi="Arial" w:cs="Arial"/>
                <w:b/>
                <w:noProof/>
                <w:color w:val="0000F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1825AC0C" wp14:editId="784618AE">
                  <wp:simplePos x="0" y="0"/>
                  <wp:positionH relativeFrom="margin">
                    <wp:posOffset>-128847</wp:posOffset>
                  </wp:positionH>
                  <wp:positionV relativeFrom="margin">
                    <wp:posOffset>-642447</wp:posOffset>
                  </wp:positionV>
                  <wp:extent cx="558165" cy="550545"/>
                  <wp:effectExtent l="0" t="0" r="0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73A51"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Ministero dell’Istruzione</w:t>
            </w:r>
          </w:p>
          <w:p w14:paraId="40A5F426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UFFICIO SCOLASTICO REGIONALE PER IL LAZIO</w:t>
            </w:r>
          </w:p>
          <w:p w14:paraId="399422FB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30ED479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ar-SA"/>
              </w:rPr>
            </w:pPr>
          </w:p>
        </w:tc>
      </w:tr>
      <w:tr w:rsidR="00873A51" w:rsidRPr="00873A51" w14:paraId="74770742" w14:textId="77777777" w:rsidTr="00873A51">
        <w:trPr>
          <w:cantSplit/>
          <w:trHeight w:hRule="exact" w:val="645"/>
        </w:trPr>
        <w:tc>
          <w:tcPr>
            <w:tcW w:w="7796" w:type="dxa"/>
          </w:tcPr>
          <w:p w14:paraId="0EE91F90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Istituto Istruzione Superiore “ALESSANDRO VOLTA” di Frosinone</w:t>
            </w:r>
            <w:r w:rsidRPr="00873A51">
              <w:rPr>
                <w:rFonts w:ascii="Arial" w:eastAsia="Times New Roman" w:hAnsi="Arial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14:paraId="206C810D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Amministrazione Finanza e Marketing - Chimica Materiali e Biotecnologie  </w:t>
            </w:r>
          </w:p>
          <w:p w14:paraId="7D9F89DD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Times New Roman"/>
                <w:i/>
                <w:sz w:val="16"/>
                <w:szCs w:val="16"/>
                <w:lang w:eastAsia="ar-SA"/>
              </w:rPr>
              <w:t xml:space="preserve">   Elettronica ed Elettrotecnica - Informatica e telecomunicazioni - Meccanica e Meccatronica</w:t>
            </w:r>
          </w:p>
          <w:p w14:paraId="6C78E1B0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73A51" w:rsidRPr="00873A51" w14:paraId="254D72E0" w14:textId="77777777" w:rsidTr="00873A51">
        <w:trPr>
          <w:cantSplit/>
          <w:trHeight w:hRule="exact" w:val="726"/>
        </w:trPr>
        <w:tc>
          <w:tcPr>
            <w:tcW w:w="7796" w:type="dxa"/>
            <w:tcBorders>
              <w:bottom w:val="single" w:sz="4" w:space="0" w:color="auto"/>
            </w:tcBorders>
          </w:tcPr>
          <w:p w14:paraId="155E6597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Cod. </w:t>
            </w:r>
            <w:proofErr w:type="spellStart"/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Mecc</w:t>
            </w:r>
            <w:proofErr w:type="spellEnd"/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. FRIS01800E   Cod. Fiscale 92064690602   Cod. Univoco UFNFO9                                              </w:t>
            </w:r>
          </w:p>
          <w:p w14:paraId="616C1A02" w14:textId="77777777" w:rsidR="00873A51" w:rsidRPr="00873A51" w:rsidRDefault="00873A51" w:rsidP="00873A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73A5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Viale Roma s.n.c. 03100 Frosinone  - </w:t>
            </w:r>
            <w:r w:rsidRPr="00873A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Tel. 0775 251511 / 2  -  Fax: 0775 251393</w:t>
            </w:r>
          </w:p>
          <w:p w14:paraId="1AE9A770" w14:textId="5351D64E" w:rsidR="00873A51" w:rsidRPr="001762AA" w:rsidRDefault="009C422F" w:rsidP="001762AA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ar-SA"/>
              </w:rPr>
            </w:pPr>
            <w:hyperlink r:id="rId8" w:history="1">
              <w:r w:rsidR="00873A51"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fris01800e@istruzione.it</w:t>
              </w:r>
            </w:hyperlink>
            <w:r w:rsidR="00873A51"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      </w:t>
            </w:r>
            <w:hyperlink r:id="rId9" w:history="1">
              <w:r w:rsidR="00873A51" w:rsidRPr="00873A51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ar-SA"/>
                </w:rPr>
                <w:t>fris01800e@pec.istruzione.it</w:t>
              </w:r>
            </w:hyperlink>
            <w:r w:rsidR="00873A51" w:rsidRPr="00873A51">
              <w:rPr>
                <w:rFonts w:ascii="Arial" w:eastAsia="Times New Roman" w:hAnsi="Arial" w:cs="Arial"/>
                <w:sz w:val="16"/>
                <w:szCs w:val="16"/>
                <w:lang w:val="en-US" w:eastAsia="ar-SA"/>
              </w:rPr>
              <w:t xml:space="preserve">        </w:t>
            </w:r>
            <w:r w:rsidR="00873A51" w:rsidRPr="00873A51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  <w:t xml:space="preserve"> </w:t>
            </w:r>
            <w:r w:rsidR="00873A51" w:rsidRPr="00873A51">
              <w:rPr>
                <w:rFonts w:ascii="Arial" w:eastAsia="Times New Roman" w:hAnsi="Arial" w:cs="Arial"/>
                <w:color w:val="0000FF"/>
                <w:sz w:val="16"/>
                <w:szCs w:val="16"/>
                <w:lang w:val="en-US" w:eastAsia="ar-SA"/>
              </w:rPr>
              <w:t xml:space="preserve"> </w:t>
            </w:r>
            <w:r w:rsidR="001762AA">
              <w:rPr>
                <w:rFonts w:ascii="Arial" w:eastAsia="Times New Roman" w:hAnsi="Arial" w:cs="Arial"/>
                <w:color w:val="0000FF"/>
                <w:sz w:val="16"/>
                <w:szCs w:val="16"/>
                <w:lang w:val="en-US" w:eastAsia="ar-SA"/>
              </w:rPr>
              <w:t>web: www.voltafr.edu.it</w:t>
            </w:r>
            <w:r w:rsidR="00873A51" w:rsidRPr="00873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</w:p>
          <w:p w14:paraId="10C9363A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  <w:p w14:paraId="12320DF0" w14:textId="77777777" w:rsidR="00873A51" w:rsidRPr="00873A51" w:rsidRDefault="00873A51" w:rsidP="00873A51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</w:p>
        </w:tc>
      </w:tr>
    </w:tbl>
    <w:p w14:paraId="199045A8" w14:textId="25557DBF" w:rsidR="001762AA" w:rsidRPr="001762AA" w:rsidRDefault="001762AA" w:rsidP="0017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A">
        <w:rPr>
          <w:rFonts w:ascii="Times New Roman" w:hAnsi="Times New Roman" w:cs="Times New Roman"/>
          <w:sz w:val="24"/>
          <w:szCs w:val="24"/>
        </w:rPr>
        <w:t xml:space="preserve">Il consiglio della classe ____ indirizzo __________ ai sensi e per gli effetti della direttiva ministeriale del 27/12/2012 e della CM n°8/2013, poiché sussistono le condizioni ivi previste, “elementi oggettivi ovvero ben fondate considerazioni psicopedagogiche e didattiche”, rileva </w:t>
      </w:r>
      <w:r w:rsidRPr="001762AA">
        <w:rPr>
          <w:rFonts w:ascii="Times New Roman" w:hAnsi="Times New Roman" w:cs="Times New Roman"/>
          <w:sz w:val="24"/>
          <w:szCs w:val="24"/>
        </w:rPr>
        <w:t xml:space="preserve">che lo studente ___________manifesta in questo momento un </w:t>
      </w:r>
      <w:r w:rsidRPr="001762AA">
        <w:rPr>
          <w:rFonts w:ascii="Times New Roman" w:hAnsi="Times New Roman" w:cs="Times New Roman"/>
          <w:sz w:val="24"/>
          <w:szCs w:val="24"/>
        </w:rPr>
        <w:t xml:space="preserve">bisogno educativo speciale </w:t>
      </w:r>
      <w:r w:rsidRPr="001762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CF5DA" w14:textId="5BC5BF75" w:rsidR="001762AA" w:rsidRPr="001762AA" w:rsidRDefault="001762AA" w:rsidP="0017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A">
        <w:rPr>
          <w:rFonts w:ascii="Times New Roman" w:hAnsi="Times New Roman" w:cs="Times New Roman"/>
          <w:sz w:val="24"/>
          <w:szCs w:val="24"/>
        </w:rPr>
        <w:t xml:space="preserve">La segnalazione si motiva nella voci  indicate </w:t>
      </w:r>
      <w:r w:rsidRPr="001762AA">
        <w:rPr>
          <w:rFonts w:ascii="Times New Roman" w:hAnsi="Times New Roman" w:cs="Times New Roman"/>
          <w:sz w:val="24"/>
          <w:szCs w:val="24"/>
        </w:rPr>
        <w:t xml:space="preserve">con </w:t>
      </w:r>
      <w:r w:rsidRPr="001762AA">
        <w:rPr>
          <w:rFonts w:ascii="Times New Roman" w:hAnsi="Times New Roman" w:cs="Times New Roman"/>
          <w:sz w:val="24"/>
          <w:szCs w:val="24"/>
        </w:rPr>
        <w:t>(x) nelle tabelle di seguito riportate.</w:t>
      </w:r>
    </w:p>
    <w:p w14:paraId="38FD239A" w14:textId="77777777" w:rsidR="001762AA" w:rsidRPr="001762AA" w:rsidRDefault="001762AA" w:rsidP="001762AA">
      <w:pPr>
        <w:numPr>
          <w:ilvl w:val="1"/>
          <w:numId w:val="0"/>
        </w:numPr>
        <w:spacing w:after="0" w:line="240" w:lineRule="auto"/>
        <w:rPr>
          <w:rFonts w:ascii="Times New Roman" w:eastAsiaTheme="majorEastAsia" w:hAnsi="Times New Roman" w:cs="Times New Roman"/>
          <w:b/>
          <w:smallCaps/>
          <w:color w:val="000000"/>
          <w:sz w:val="24"/>
          <w:szCs w:val="24"/>
          <w:lang w:bidi="hi-IN"/>
        </w:rPr>
      </w:pPr>
      <w:r w:rsidRPr="001762AA">
        <w:rPr>
          <w:rFonts w:ascii="Times New Roman" w:eastAsiaTheme="majorEastAsia" w:hAnsi="Times New Roman" w:cs="Times New Roman"/>
          <w:b/>
          <w:smallCaps/>
          <w:color w:val="000000"/>
          <w:sz w:val="24"/>
          <w:szCs w:val="24"/>
          <w:lang w:bidi="hi-IN"/>
        </w:rPr>
        <w:t xml:space="preserve">Area funzionale corporea e cognitiva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1762AA" w:rsidRPr="001762AA" w14:paraId="61FA2AEE" w14:textId="77777777" w:rsidTr="001762AA">
        <w:tc>
          <w:tcPr>
            <w:tcW w:w="675" w:type="dxa"/>
          </w:tcPr>
          <w:p w14:paraId="624BAEE6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0C81933C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Deficit motorio</w:t>
            </w:r>
          </w:p>
        </w:tc>
      </w:tr>
      <w:tr w:rsidR="001762AA" w:rsidRPr="001762AA" w14:paraId="21F26775" w14:textId="77777777" w:rsidTr="001762AA">
        <w:tc>
          <w:tcPr>
            <w:tcW w:w="675" w:type="dxa"/>
          </w:tcPr>
          <w:p w14:paraId="554DC6E6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23D4489D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Deficit sensoriale</w:t>
            </w:r>
          </w:p>
        </w:tc>
      </w:tr>
      <w:tr w:rsidR="001762AA" w:rsidRPr="001762AA" w14:paraId="0C852D9F" w14:textId="77777777" w:rsidTr="001762AA">
        <w:tc>
          <w:tcPr>
            <w:tcW w:w="675" w:type="dxa"/>
          </w:tcPr>
          <w:p w14:paraId="6B77C4B9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6CC2E983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  <w:t xml:space="preserve">DSA                                              </w:t>
            </w:r>
            <w:r w:rsidRPr="001762AA"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  <w:sym w:font="Symbol" w:char="F087"/>
            </w:r>
            <w:r w:rsidRPr="001762AA"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  <w:t xml:space="preserve"> </w:t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Dislessia     </w:t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sym w:font="Symbol" w:char="F087"/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Disgrafia     </w:t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sym w:font="Symbol" w:char="F087"/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</w:t>
            </w:r>
            <w:proofErr w:type="spellStart"/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Discalculia</w:t>
            </w:r>
            <w:proofErr w:type="spellEnd"/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    </w:t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sym w:font="Symbol" w:char="F087"/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Disortografia</w:t>
            </w:r>
          </w:p>
        </w:tc>
      </w:tr>
      <w:tr w:rsidR="001762AA" w:rsidRPr="001762AA" w14:paraId="2B845B7A" w14:textId="77777777" w:rsidTr="001762AA">
        <w:tc>
          <w:tcPr>
            <w:tcW w:w="675" w:type="dxa"/>
          </w:tcPr>
          <w:p w14:paraId="6C33D6F2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1BC9E5DF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gestione del tempo</w:t>
            </w:r>
          </w:p>
        </w:tc>
      </w:tr>
      <w:tr w:rsidR="001762AA" w:rsidRPr="001762AA" w14:paraId="7D95917B" w14:textId="77777777" w:rsidTr="001762AA">
        <w:tc>
          <w:tcPr>
            <w:tcW w:w="675" w:type="dxa"/>
          </w:tcPr>
          <w:p w14:paraId="0FB62B65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5AAB6D86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Necessità di tempi lunghi</w:t>
            </w:r>
          </w:p>
        </w:tc>
      </w:tr>
      <w:tr w:rsidR="001762AA" w:rsidRPr="001762AA" w14:paraId="4140541D" w14:textId="77777777" w:rsidTr="001762AA">
        <w:tc>
          <w:tcPr>
            <w:tcW w:w="675" w:type="dxa"/>
          </w:tcPr>
          <w:p w14:paraId="6DFB19C9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551928D5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attenzione</w:t>
            </w:r>
          </w:p>
        </w:tc>
      </w:tr>
      <w:tr w:rsidR="001762AA" w:rsidRPr="001762AA" w14:paraId="4D575059" w14:textId="77777777" w:rsidTr="001762AA">
        <w:tc>
          <w:tcPr>
            <w:tcW w:w="675" w:type="dxa"/>
          </w:tcPr>
          <w:p w14:paraId="5BE7A31E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606993C8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memorizzazione</w:t>
            </w:r>
          </w:p>
        </w:tc>
      </w:tr>
      <w:tr w:rsidR="001762AA" w:rsidRPr="001762AA" w14:paraId="436520ED" w14:textId="77777777" w:rsidTr="001762AA">
        <w:tc>
          <w:tcPr>
            <w:tcW w:w="675" w:type="dxa"/>
          </w:tcPr>
          <w:p w14:paraId="29B2475E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37689D3E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nella pianificazione delle azioni</w:t>
            </w:r>
          </w:p>
        </w:tc>
      </w:tr>
      <w:tr w:rsidR="001762AA" w:rsidRPr="001762AA" w14:paraId="4EC2C4C2" w14:textId="77777777" w:rsidTr="001762AA">
        <w:tc>
          <w:tcPr>
            <w:tcW w:w="675" w:type="dxa"/>
          </w:tcPr>
          <w:p w14:paraId="19ACEFEE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1A7D2A0C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ricezione-decifrazione di informazioni verbali</w:t>
            </w:r>
          </w:p>
        </w:tc>
      </w:tr>
      <w:tr w:rsidR="001762AA" w:rsidRPr="001762AA" w14:paraId="536C6CB0" w14:textId="77777777" w:rsidTr="001762AA">
        <w:tc>
          <w:tcPr>
            <w:tcW w:w="675" w:type="dxa"/>
          </w:tcPr>
          <w:p w14:paraId="21031B5F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0F3DDDA3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ricezione-decifrazione di informazioni scritte</w:t>
            </w:r>
          </w:p>
        </w:tc>
      </w:tr>
      <w:tr w:rsidR="001762AA" w:rsidRPr="001762AA" w14:paraId="16AD1C2C" w14:textId="77777777" w:rsidTr="001762AA">
        <w:tc>
          <w:tcPr>
            <w:tcW w:w="675" w:type="dxa"/>
          </w:tcPr>
          <w:p w14:paraId="019277CE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6B0AC179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espressione-restituzione di informazioni verbali e/o scritte</w:t>
            </w:r>
          </w:p>
        </w:tc>
      </w:tr>
      <w:tr w:rsidR="001762AA" w:rsidRPr="001762AA" w14:paraId="6DD7E3DE" w14:textId="77777777" w:rsidTr="001762AA">
        <w:tc>
          <w:tcPr>
            <w:tcW w:w="675" w:type="dxa"/>
          </w:tcPr>
          <w:p w14:paraId="0A1E8181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4F5AEA35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  <w:t>Difficoltà nella partecipazione alle attività relative alla disciplina</w:t>
            </w:r>
          </w:p>
        </w:tc>
      </w:tr>
      <w:tr w:rsidR="001762AA" w:rsidRPr="001762AA" w14:paraId="290BFA74" w14:textId="77777777" w:rsidTr="001762AA">
        <w:tc>
          <w:tcPr>
            <w:tcW w:w="675" w:type="dxa"/>
          </w:tcPr>
          <w:p w14:paraId="0E4DBC14" w14:textId="77777777" w:rsidR="001762AA" w:rsidRPr="001762AA" w:rsidRDefault="001762AA" w:rsidP="001762AA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smallCap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103" w:type="dxa"/>
          </w:tcPr>
          <w:p w14:paraId="57350BA1" w14:textId="77777777" w:rsidR="001762AA" w:rsidRPr="001762AA" w:rsidRDefault="001762AA" w:rsidP="001762AA">
            <w:pPr>
              <w:ind w:left="34"/>
              <w:rPr>
                <w:rFonts w:ascii="Times New Roman" w:eastAsiaTheme="majorEastAsia" w:hAnsi="Times New Roman" w:cs="Times New Roman"/>
                <w:smallCaps/>
                <w:color w:val="000000"/>
                <w:szCs w:val="24"/>
                <w:lang w:bidi="hi-IN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nell’applicare conoscenze</w:t>
            </w:r>
          </w:p>
        </w:tc>
      </w:tr>
    </w:tbl>
    <w:p w14:paraId="4B93FB3F" w14:textId="77777777" w:rsidR="001762AA" w:rsidRPr="001762AA" w:rsidRDefault="001762AA" w:rsidP="0017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A">
        <w:rPr>
          <w:rFonts w:ascii="Times New Roman" w:eastAsiaTheme="majorEastAsia" w:hAnsi="Times New Roman" w:cs="Times New Roman"/>
          <w:smallCaps/>
          <w:color w:val="000000"/>
          <w:sz w:val="24"/>
          <w:szCs w:val="24"/>
          <w:lang w:bidi="hi-IN"/>
        </w:rPr>
        <w:t xml:space="preserve">N.B. </w:t>
      </w:r>
      <w:r w:rsidRPr="001762AA">
        <w:rPr>
          <w:rFonts w:ascii="Times New Roman" w:hAnsi="Times New Roman" w:cs="Times New Roman"/>
          <w:sz w:val="24"/>
          <w:szCs w:val="24"/>
        </w:rPr>
        <w:t>Le voci 1, 2, 3 sono da evidenziare in presenza di relativa documentazione sanitaria.</w:t>
      </w:r>
    </w:p>
    <w:p w14:paraId="071A8831" w14:textId="77777777" w:rsidR="001762AA" w:rsidRPr="001762AA" w:rsidRDefault="001762AA" w:rsidP="001762AA">
      <w:pPr>
        <w:tabs>
          <w:tab w:val="left" w:pos="250"/>
          <w:tab w:val="left" w:pos="817"/>
        </w:tabs>
        <w:spacing w:after="0" w:line="240" w:lineRule="auto"/>
        <w:rPr>
          <w:rFonts w:ascii="Times New Roman" w:hAnsi="Times New Roman" w:cs="Times New Roman"/>
          <w:b/>
          <w:i/>
          <w:smallCaps/>
          <w:color w:val="000000"/>
          <w:sz w:val="24"/>
          <w:szCs w:val="24"/>
          <w:u w:val="single"/>
        </w:rPr>
      </w:pPr>
    </w:p>
    <w:p w14:paraId="1FE76D49" w14:textId="77777777" w:rsidR="001762AA" w:rsidRPr="001762AA" w:rsidRDefault="001762AA" w:rsidP="001762AA">
      <w:pPr>
        <w:tabs>
          <w:tab w:val="left" w:pos="250"/>
          <w:tab w:val="left" w:pos="817"/>
        </w:tabs>
        <w:spacing w:after="0" w:line="240" w:lineRule="auto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1762A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Area relazionale (fattori contestuali personali)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1762AA" w:rsidRPr="001762AA" w14:paraId="176DE3C5" w14:textId="77777777" w:rsidTr="001762AA">
        <w:tc>
          <w:tcPr>
            <w:tcW w:w="675" w:type="dxa"/>
          </w:tcPr>
          <w:p w14:paraId="0C5846D0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31A1635E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autoregolazione, autocontrollo</w:t>
            </w:r>
          </w:p>
        </w:tc>
      </w:tr>
      <w:tr w:rsidR="001762AA" w:rsidRPr="001762AA" w14:paraId="587DEDF9" w14:textId="77777777" w:rsidTr="001762AA">
        <w:tc>
          <w:tcPr>
            <w:tcW w:w="675" w:type="dxa"/>
          </w:tcPr>
          <w:p w14:paraId="6DC7AF24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2096E939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Problemi comportamentali (isolamento, emarginazione, opposizione ai richiami, atteggiamenti soverchianti  e prepotenti, comportamenti autolesivi, atti di vandalismo, conflitto ecc.)</w:t>
            </w:r>
          </w:p>
        </w:tc>
      </w:tr>
      <w:tr w:rsidR="001762AA" w:rsidRPr="001762AA" w14:paraId="38C980CB" w14:textId="77777777" w:rsidTr="001762AA">
        <w:tc>
          <w:tcPr>
            <w:tcW w:w="675" w:type="dxa"/>
          </w:tcPr>
          <w:p w14:paraId="721F411F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34123008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Problemi emozionali/ reazioni emotive eccessive (stato di tristezza marcato e durevole, indifferenza o appiattimento emotivo in ogni circostanza, crisi d’ansia, scoppi di rabbia improvvisi  ecc.)</w:t>
            </w:r>
          </w:p>
        </w:tc>
      </w:tr>
      <w:tr w:rsidR="001762AA" w:rsidRPr="001762AA" w14:paraId="5317CE47" w14:textId="77777777" w:rsidTr="001762AA">
        <w:tc>
          <w:tcPr>
            <w:tcW w:w="675" w:type="dxa"/>
          </w:tcPr>
          <w:p w14:paraId="255EB614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3D7BD7EF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Scarsa autostima</w:t>
            </w:r>
          </w:p>
        </w:tc>
      </w:tr>
      <w:tr w:rsidR="001762AA" w:rsidRPr="001762AA" w14:paraId="6676EF3D" w14:textId="77777777" w:rsidTr="001762AA">
        <w:tc>
          <w:tcPr>
            <w:tcW w:w="675" w:type="dxa"/>
          </w:tcPr>
          <w:p w14:paraId="53516D8E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75E4D2C6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Scarsa motivazione</w:t>
            </w:r>
          </w:p>
        </w:tc>
      </w:tr>
      <w:tr w:rsidR="001762AA" w:rsidRPr="001762AA" w14:paraId="7BAA31A6" w14:textId="77777777" w:rsidTr="001762AA">
        <w:tc>
          <w:tcPr>
            <w:tcW w:w="675" w:type="dxa"/>
          </w:tcPr>
          <w:p w14:paraId="7BC4D3FE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4905B980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Scarsa curiosità</w:t>
            </w:r>
          </w:p>
        </w:tc>
      </w:tr>
      <w:tr w:rsidR="001762AA" w:rsidRPr="001762AA" w14:paraId="60A64668" w14:textId="77777777" w:rsidTr="001762AA">
        <w:tc>
          <w:tcPr>
            <w:tcW w:w="675" w:type="dxa"/>
          </w:tcPr>
          <w:p w14:paraId="4B3F9874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61C86A63" w14:textId="77777777" w:rsidR="001762AA" w:rsidRPr="001762AA" w:rsidRDefault="001762AA" w:rsidP="001762AA">
            <w:pPr>
              <w:tabs>
                <w:tab w:val="left" w:pos="317"/>
                <w:tab w:val="left" w:pos="459"/>
              </w:tabs>
              <w:ind w:left="360"/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Difficoltà nella relazione con </w:t>
            </w:r>
            <w:r w:rsidRPr="001762AA">
              <w:rPr>
                <w:rFonts w:ascii="Times New Roman" w:hAnsi="Times New Roman" w:cs="Times New Roman"/>
                <w:szCs w:val="24"/>
                <w:lang w:eastAsia="it-IT"/>
              </w:rPr>
              <w:sym w:font="Symbol" w:char="F087"/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 i compagni     </w:t>
            </w:r>
            <w:r w:rsidRPr="001762AA">
              <w:rPr>
                <w:rFonts w:ascii="Times New Roman" w:hAnsi="Times New Roman" w:cs="Times New Roman"/>
                <w:szCs w:val="24"/>
                <w:lang w:eastAsia="it-IT"/>
              </w:rPr>
              <w:sym w:font="Symbol" w:char="F087"/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 gli insegnati     </w:t>
            </w:r>
            <w:r w:rsidRPr="001762AA">
              <w:rPr>
                <w:rFonts w:ascii="Times New Roman" w:hAnsi="Times New Roman" w:cs="Times New Roman"/>
                <w:szCs w:val="24"/>
                <w:lang w:eastAsia="it-IT"/>
              </w:rPr>
              <w:sym w:font="Symbol" w:char="F087"/>
            </w: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 xml:space="preserve">  gli adulti</w:t>
            </w:r>
          </w:p>
        </w:tc>
      </w:tr>
    </w:tbl>
    <w:p w14:paraId="0F6C7D8D" w14:textId="77777777" w:rsidR="001762AA" w:rsidRPr="001762AA" w:rsidRDefault="001762AA" w:rsidP="001762AA">
      <w:pPr>
        <w:tabs>
          <w:tab w:val="left" w:pos="250"/>
          <w:tab w:val="left" w:pos="817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  <w:vertAlign w:val="superscript"/>
        </w:rPr>
      </w:pPr>
      <w:r w:rsidRPr="001762A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Fattori del contesto familiare, scolastico ed extrascolastico (fattori contestuali ambientali)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103"/>
      </w:tblGrid>
      <w:tr w:rsidR="001762AA" w:rsidRPr="001762AA" w14:paraId="51A937FC" w14:textId="77777777" w:rsidTr="001762AA">
        <w:tc>
          <w:tcPr>
            <w:tcW w:w="675" w:type="dxa"/>
          </w:tcPr>
          <w:p w14:paraId="50194C62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75943459" w14:textId="708A2AA2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del contesto famigliare</w:t>
            </w:r>
          </w:p>
        </w:tc>
      </w:tr>
      <w:tr w:rsidR="001762AA" w:rsidRPr="001762AA" w14:paraId="4D452B46" w14:textId="77777777" w:rsidTr="001762AA">
        <w:tc>
          <w:tcPr>
            <w:tcW w:w="675" w:type="dxa"/>
          </w:tcPr>
          <w:p w14:paraId="63D5AFE9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17CA7708" w14:textId="20C3A63C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linguistiche</w:t>
            </w:r>
          </w:p>
        </w:tc>
      </w:tr>
      <w:tr w:rsidR="001762AA" w:rsidRPr="001762AA" w14:paraId="29BACD5B" w14:textId="77777777" w:rsidTr="001762AA">
        <w:tc>
          <w:tcPr>
            <w:tcW w:w="675" w:type="dxa"/>
          </w:tcPr>
          <w:p w14:paraId="7199ED33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392DB663" w14:textId="77777777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socio-economiche</w:t>
            </w:r>
          </w:p>
        </w:tc>
      </w:tr>
      <w:tr w:rsidR="001762AA" w:rsidRPr="001762AA" w14:paraId="4C9C4F7B" w14:textId="77777777" w:rsidTr="001762AA">
        <w:tc>
          <w:tcPr>
            <w:tcW w:w="675" w:type="dxa"/>
          </w:tcPr>
          <w:p w14:paraId="7E64EA48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007CBE47" w14:textId="77777777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Ambienti deprivati/devianti</w:t>
            </w:r>
          </w:p>
        </w:tc>
      </w:tr>
      <w:tr w:rsidR="001762AA" w:rsidRPr="001762AA" w14:paraId="3CD61CDA" w14:textId="77777777" w:rsidTr="001762AA">
        <w:tc>
          <w:tcPr>
            <w:tcW w:w="675" w:type="dxa"/>
          </w:tcPr>
          <w:p w14:paraId="23A2098A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1A54A8A2" w14:textId="77777777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Culture e atteggiamenti ostili</w:t>
            </w:r>
          </w:p>
        </w:tc>
      </w:tr>
      <w:tr w:rsidR="001762AA" w:rsidRPr="001762AA" w14:paraId="22EFCF19" w14:textId="77777777" w:rsidTr="001762AA">
        <w:tc>
          <w:tcPr>
            <w:tcW w:w="675" w:type="dxa"/>
          </w:tcPr>
          <w:p w14:paraId="7D1DB467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779ED21E" w14:textId="77777777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Scarsità di servizi cui la famiglia possa fare ricorso</w:t>
            </w:r>
          </w:p>
        </w:tc>
      </w:tr>
      <w:tr w:rsidR="001762AA" w:rsidRPr="001762AA" w14:paraId="4885F338" w14:textId="77777777" w:rsidTr="001762AA">
        <w:tc>
          <w:tcPr>
            <w:tcW w:w="675" w:type="dxa"/>
          </w:tcPr>
          <w:p w14:paraId="64E8B1D8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4DFB9B69" w14:textId="77777777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Mancanza di mezzi e risorse della scuola ( strumenti, sussidi,  informazioni ecc.)</w:t>
            </w:r>
          </w:p>
        </w:tc>
      </w:tr>
      <w:tr w:rsidR="001762AA" w:rsidRPr="001762AA" w14:paraId="5A071B0C" w14:textId="77777777" w:rsidTr="001762AA">
        <w:tc>
          <w:tcPr>
            <w:tcW w:w="675" w:type="dxa"/>
          </w:tcPr>
          <w:p w14:paraId="55D090A5" w14:textId="77777777" w:rsidR="001762AA" w:rsidRPr="001762AA" w:rsidRDefault="001762AA" w:rsidP="001762AA">
            <w:pPr>
              <w:tabs>
                <w:tab w:val="left" w:pos="250"/>
                <w:tab w:val="left" w:pos="817"/>
              </w:tabs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103" w:type="dxa"/>
          </w:tcPr>
          <w:p w14:paraId="3D49F9F6" w14:textId="77777777" w:rsidR="001762AA" w:rsidRPr="001762AA" w:rsidRDefault="001762AA" w:rsidP="001762AA">
            <w:pPr>
              <w:tabs>
                <w:tab w:val="left" w:pos="317"/>
              </w:tabs>
              <w:rPr>
                <w:rFonts w:ascii="Times New Roman" w:hAnsi="Times New Roman" w:cs="Times New Roman"/>
                <w:smallCaps/>
                <w:color w:val="000000"/>
                <w:szCs w:val="24"/>
              </w:rPr>
            </w:pPr>
            <w:r w:rsidRPr="001762A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it-IT"/>
              </w:rPr>
              <w:t>Difficoltà di comunicazione e/o collaborazione tra le agenzie( scuola, servizi, enti, operatori…) che intervengono nell’educazione e nella formazione</w:t>
            </w:r>
          </w:p>
        </w:tc>
      </w:tr>
    </w:tbl>
    <w:p w14:paraId="5DA57C8A" w14:textId="77777777" w:rsidR="001762AA" w:rsidRPr="001762AA" w:rsidRDefault="001762AA" w:rsidP="0017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6FE15" w14:textId="77777777" w:rsidR="009C422F" w:rsidRDefault="001762AA" w:rsidP="0017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A">
        <w:rPr>
          <w:rFonts w:ascii="Times New Roman" w:hAnsi="Times New Roman" w:cs="Times New Roman"/>
          <w:sz w:val="24"/>
          <w:szCs w:val="24"/>
        </w:rPr>
        <w:t xml:space="preserve">Frosinone, ___/___/______ </w:t>
      </w:r>
      <w:r w:rsidRPr="001762AA">
        <w:rPr>
          <w:rFonts w:ascii="Times New Roman" w:hAnsi="Times New Roman" w:cs="Times New Roman"/>
          <w:sz w:val="24"/>
          <w:szCs w:val="24"/>
        </w:rPr>
        <w:tab/>
      </w:r>
      <w:r w:rsidRPr="001762AA">
        <w:rPr>
          <w:rFonts w:ascii="Times New Roman" w:hAnsi="Times New Roman" w:cs="Times New Roman"/>
          <w:sz w:val="24"/>
          <w:szCs w:val="24"/>
        </w:rPr>
        <w:tab/>
      </w:r>
    </w:p>
    <w:p w14:paraId="30A7AA87" w14:textId="7D0E3AAD" w:rsidR="001762AA" w:rsidRPr="001762AA" w:rsidRDefault="001762AA" w:rsidP="009C422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2AA">
        <w:rPr>
          <w:rFonts w:ascii="Times New Roman" w:hAnsi="Times New Roman" w:cs="Times New Roman"/>
          <w:sz w:val="24"/>
          <w:szCs w:val="24"/>
        </w:rPr>
        <w:t>Il coordinatore di classe _________________________________</w:t>
      </w:r>
    </w:p>
    <w:p w14:paraId="10B9293D" w14:textId="0E6704BE" w:rsidR="00CE070E" w:rsidRPr="00CC54B0" w:rsidRDefault="00CE070E" w:rsidP="006F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070E" w:rsidRPr="00CC54B0" w:rsidSect="00CC54B0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2DA"/>
    <w:multiLevelType w:val="hybridMultilevel"/>
    <w:tmpl w:val="B6E621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F503D"/>
    <w:multiLevelType w:val="hybridMultilevel"/>
    <w:tmpl w:val="F7680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7B268A"/>
    <w:multiLevelType w:val="hybridMultilevel"/>
    <w:tmpl w:val="49800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10A96"/>
    <w:multiLevelType w:val="hybridMultilevel"/>
    <w:tmpl w:val="91029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222D"/>
    <w:multiLevelType w:val="hybridMultilevel"/>
    <w:tmpl w:val="97B0C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514BA"/>
    <w:multiLevelType w:val="hybridMultilevel"/>
    <w:tmpl w:val="BED2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F18AD"/>
    <w:multiLevelType w:val="hybridMultilevel"/>
    <w:tmpl w:val="C07AB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264D"/>
    <w:multiLevelType w:val="hybridMultilevel"/>
    <w:tmpl w:val="F1642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10541"/>
    <w:multiLevelType w:val="hybridMultilevel"/>
    <w:tmpl w:val="73E6D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51C2"/>
    <w:multiLevelType w:val="hybridMultilevel"/>
    <w:tmpl w:val="D95E9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6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7"/>
  </w:num>
  <w:num w:numId="14">
    <w:abstractNumId w:val="17"/>
  </w:num>
  <w:num w:numId="15">
    <w:abstractNumId w:val="11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25CE4"/>
    <w:rsid w:val="00037286"/>
    <w:rsid w:val="00041D9F"/>
    <w:rsid w:val="00055713"/>
    <w:rsid w:val="000720DA"/>
    <w:rsid w:val="00080032"/>
    <w:rsid w:val="00086BB6"/>
    <w:rsid w:val="0009345F"/>
    <w:rsid w:val="000A6E70"/>
    <w:rsid w:val="000B2801"/>
    <w:rsid w:val="00103439"/>
    <w:rsid w:val="00125C04"/>
    <w:rsid w:val="00144595"/>
    <w:rsid w:val="00152859"/>
    <w:rsid w:val="00164500"/>
    <w:rsid w:val="0016763C"/>
    <w:rsid w:val="00171003"/>
    <w:rsid w:val="001762AA"/>
    <w:rsid w:val="001913D7"/>
    <w:rsid w:val="001A31B8"/>
    <w:rsid w:val="001B069E"/>
    <w:rsid w:val="001B3A42"/>
    <w:rsid w:val="001C5CA7"/>
    <w:rsid w:val="001D512E"/>
    <w:rsid w:val="001D7725"/>
    <w:rsid w:val="001E05C8"/>
    <w:rsid w:val="001E3269"/>
    <w:rsid w:val="001E5FD3"/>
    <w:rsid w:val="001F1719"/>
    <w:rsid w:val="00200A34"/>
    <w:rsid w:val="00227F44"/>
    <w:rsid w:val="00246AE3"/>
    <w:rsid w:val="0026464E"/>
    <w:rsid w:val="002B0CD9"/>
    <w:rsid w:val="002B2258"/>
    <w:rsid w:val="002C4F3F"/>
    <w:rsid w:val="002D038C"/>
    <w:rsid w:val="002D0E13"/>
    <w:rsid w:val="002D6BD7"/>
    <w:rsid w:val="002F0148"/>
    <w:rsid w:val="002F3E8E"/>
    <w:rsid w:val="002F5C65"/>
    <w:rsid w:val="0030382C"/>
    <w:rsid w:val="00307D27"/>
    <w:rsid w:val="00312172"/>
    <w:rsid w:val="00324935"/>
    <w:rsid w:val="003351D5"/>
    <w:rsid w:val="00335FF6"/>
    <w:rsid w:val="003360D5"/>
    <w:rsid w:val="00351B5E"/>
    <w:rsid w:val="00372C50"/>
    <w:rsid w:val="00396147"/>
    <w:rsid w:val="003D0365"/>
    <w:rsid w:val="003D3B6A"/>
    <w:rsid w:val="003F3777"/>
    <w:rsid w:val="00403344"/>
    <w:rsid w:val="00434A01"/>
    <w:rsid w:val="0043786D"/>
    <w:rsid w:val="00446455"/>
    <w:rsid w:val="00447CAB"/>
    <w:rsid w:val="00450FDF"/>
    <w:rsid w:val="00464700"/>
    <w:rsid w:val="004A0639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52372D"/>
    <w:rsid w:val="00544D60"/>
    <w:rsid w:val="00546A20"/>
    <w:rsid w:val="005504E7"/>
    <w:rsid w:val="005618CF"/>
    <w:rsid w:val="00572A6F"/>
    <w:rsid w:val="0057386C"/>
    <w:rsid w:val="00574D83"/>
    <w:rsid w:val="005B79C9"/>
    <w:rsid w:val="005D7D77"/>
    <w:rsid w:val="005E728D"/>
    <w:rsid w:val="00600A4B"/>
    <w:rsid w:val="00604C6F"/>
    <w:rsid w:val="00605F05"/>
    <w:rsid w:val="006220F2"/>
    <w:rsid w:val="00626C15"/>
    <w:rsid w:val="00631A47"/>
    <w:rsid w:val="0064773E"/>
    <w:rsid w:val="00656FFF"/>
    <w:rsid w:val="006625F1"/>
    <w:rsid w:val="00693317"/>
    <w:rsid w:val="006945E0"/>
    <w:rsid w:val="006A7376"/>
    <w:rsid w:val="006B63E1"/>
    <w:rsid w:val="006C487D"/>
    <w:rsid w:val="006D1D95"/>
    <w:rsid w:val="006E1919"/>
    <w:rsid w:val="006E2D7B"/>
    <w:rsid w:val="006E6BAE"/>
    <w:rsid w:val="006F2869"/>
    <w:rsid w:val="006F5264"/>
    <w:rsid w:val="006F755B"/>
    <w:rsid w:val="00702DA5"/>
    <w:rsid w:val="0071466F"/>
    <w:rsid w:val="00721033"/>
    <w:rsid w:val="00725368"/>
    <w:rsid w:val="007253A7"/>
    <w:rsid w:val="00737234"/>
    <w:rsid w:val="00765CEA"/>
    <w:rsid w:val="00770838"/>
    <w:rsid w:val="00774AED"/>
    <w:rsid w:val="007829C4"/>
    <w:rsid w:val="0078400A"/>
    <w:rsid w:val="00785CC5"/>
    <w:rsid w:val="007D09EA"/>
    <w:rsid w:val="007D4A0C"/>
    <w:rsid w:val="007E0348"/>
    <w:rsid w:val="007E3DBA"/>
    <w:rsid w:val="007F084B"/>
    <w:rsid w:val="00800D81"/>
    <w:rsid w:val="00804A64"/>
    <w:rsid w:val="008072DB"/>
    <w:rsid w:val="00834E49"/>
    <w:rsid w:val="00852494"/>
    <w:rsid w:val="008602FC"/>
    <w:rsid w:val="00873A51"/>
    <w:rsid w:val="00886E16"/>
    <w:rsid w:val="00894431"/>
    <w:rsid w:val="008A6637"/>
    <w:rsid w:val="008B3B9D"/>
    <w:rsid w:val="008C29E5"/>
    <w:rsid w:val="008C3B6E"/>
    <w:rsid w:val="008E13D7"/>
    <w:rsid w:val="009022D3"/>
    <w:rsid w:val="00910D0E"/>
    <w:rsid w:val="00924A20"/>
    <w:rsid w:val="00953594"/>
    <w:rsid w:val="00955569"/>
    <w:rsid w:val="00991FB3"/>
    <w:rsid w:val="00996A63"/>
    <w:rsid w:val="009A71CE"/>
    <w:rsid w:val="009C422F"/>
    <w:rsid w:val="009D0A26"/>
    <w:rsid w:val="009D7AF8"/>
    <w:rsid w:val="00A00F98"/>
    <w:rsid w:val="00A13294"/>
    <w:rsid w:val="00A171A5"/>
    <w:rsid w:val="00A2464C"/>
    <w:rsid w:val="00A3143F"/>
    <w:rsid w:val="00A43202"/>
    <w:rsid w:val="00A446F1"/>
    <w:rsid w:val="00A57191"/>
    <w:rsid w:val="00A7601F"/>
    <w:rsid w:val="00A8616E"/>
    <w:rsid w:val="00AC48E0"/>
    <w:rsid w:val="00AC5740"/>
    <w:rsid w:val="00AC58C0"/>
    <w:rsid w:val="00AF01C1"/>
    <w:rsid w:val="00AF23DD"/>
    <w:rsid w:val="00AF32FC"/>
    <w:rsid w:val="00B05FF1"/>
    <w:rsid w:val="00B0652E"/>
    <w:rsid w:val="00B130E6"/>
    <w:rsid w:val="00B21C29"/>
    <w:rsid w:val="00B27D56"/>
    <w:rsid w:val="00B37C77"/>
    <w:rsid w:val="00B41E14"/>
    <w:rsid w:val="00B43FDB"/>
    <w:rsid w:val="00B52612"/>
    <w:rsid w:val="00B5409A"/>
    <w:rsid w:val="00B5485F"/>
    <w:rsid w:val="00B808F9"/>
    <w:rsid w:val="00BB6A8A"/>
    <w:rsid w:val="00BD26CD"/>
    <w:rsid w:val="00C00954"/>
    <w:rsid w:val="00C12AD0"/>
    <w:rsid w:val="00C2398E"/>
    <w:rsid w:val="00C32D55"/>
    <w:rsid w:val="00C52F6A"/>
    <w:rsid w:val="00C548BD"/>
    <w:rsid w:val="00C65CBE"/>
    <w:rsid w:val="00C7105B"/>
    <w:rsid w:val="00C7288F"/>
    <w:rsid w:val="00C733CF"/>
    <w:rsid w:val="00CC54B0"/>
    <w:rsid w:val="00CD0428"/>
    <w:rsid w:val="00CE070E"/>
    <w:rsid w:val="00CE3F16"/>
    <w:rsid w:val="00CE5818"/>
    <w:rsid w:val="00CF12EB"/>
    <w:rsid w:val="00CF1A4C"/>
    <w:rsid w:val="00CF520C"/>
    <w:rsid w:val="00D00852"/>
    <w:rsid w:val="00D03FFF"/>
    <w:rsid w:val="00D17448"/>
    <w:rsid w:val="00D17543"/>
    <w:rsid w:val="00D227CC"/>
    <w:rsid w:val="00D23891"/>
    <w:rsid w:val="00D33EF9"/>
    <w:rsid w:val="00D57F05"/>
    <w:rsid w:val="00D618E3"/>
    <w:rsid w:val="00D74754"/>
    <w:rsid w:val="00D841B8"/>
    <w:rsid w:val="00D87B32"/>
    <w:rsid w:val="00D92B6E"/>
    <w:rsid w:val="00DC3C06"/>
    <w:rsid w:val="00DC3EC3"/>
    <w:rsid w:val="00DC6D86"/>
    <w:rsid w:val="00DE1F10"/>
    <w:rsid w:val="00DE61DB"/>
    <w:rsid w:val="00DF0176"/>
    <w:rsid w:val="00DF2B34"/>
    <w:rsid w:val="00E03A37"/>
    <w:rsid w:val="00E11EC1"/>
    <w:rsid w:val="00E302D6"/>
    <w:rsid w:val="00E30750"/>
    <w:rsid w:val="00E35296"/>
    <w:rsid w:val="00E36AC3"/>
    <w:rsid w:val="00E47FC6"/>
    <w:rsid w:val="00E546F8"/>
    <w:rsid w:val="00E718A7"/>
    <w:rsid w:val="00E871A3"/>
    <w:rsid w:val="00E93169"/>
    <w:rsid w:val="00E9518F"/>
    <w:rsid w:val="00EA02B1"/>
    <w:rsid w:val="00EC02BB"/>
    <w:rsid w:val="00EC1253"/>
    <w:rsid w:val="00EE62D3"/>
    <w:rsid w:val="00EE6B88"/>
    <w:rsid w:val="00EF43ED"/>
    <w:rsid w:val="00F23C82"/>
    <w:rsid w:val="00F24317"/>
    <w:rsid w:val="00F31811"/>
    <w:rsid w:val="00F3253D"/>
    <w:rsid w:val="00F34FD9"/>
    <w:rsid w:val="00F46CB8"/>
    <w:rsid w:val="00F5302A"/>
    <w:rsid w:val="00F65005"/>
    <w:rsid w:val="00F76B0C"/>
    <w:rsid w:val="00F96243"/>
    <w:rsid w:val="00FA343E"/>
    <w:rsid w:val="00FA5884"/>
    <w:rsid w:val="00FC0E38"/>
    <w:rsid w:val="00FD0F26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lectable-text">
    <w:name w:val="selectable-text"/>
    <w:basedOn w:val="Carpredefinitoparagrafo"/>
    <w:rsid w:val="001913D7"/>
  </w:style>
  <w:style w:type="table" w:styleId="Grigliatabella">
    <w:name w:val="Table Grid"/>
    <w:basedOn w:val="Tabellanormale"/>
    <w:uiPriority w:val="59"/>
    <w:rsid w:val="0017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lectable-text">
    <w:name w:val="selectable-text"/>
    <w:basedOn w:val="Carpredefinitoparagrafo"/>
    <w:rsid w:val="001913D7"/>
  </w:style>
  <w:style w:type="table" w:styleId="Grigliatabella">
    <w:name w:val="Table Grid"/>
    <w:basedOn w:val="Tabellanormale"/>
    <w:uiPriority w:val="59"/>
    <w:rsid w:val="0017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s01800e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s018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2022-11-06T08:00:00Z</cp:lastPrinted>
  <dcterms:created xsi:type="dcterms:W3CDTF">2022-11-06T13:51:00Z</dcterms:created>
  <dcterms:modified xsi:type="dcterms:W3CDTF">2022-11-06T13:58:00Z</dcterms:modified>
</cp:coreProperties>
</file>